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211" w:rsidRDefault="006F4211" w:rsidP="00CD0EE5">
      <w:pPr>
        <w:spacing w:line="0" w:lineRule="atLeast"/>
        <w:ind w:firstLineChars="100" w:firstLine="220"/>
        <w:rPr>
          <w:sz w:val="22"/>
        </w:rPr>
      </w:pPr>
    </w:p>
    <w:p w:rsidR="00115D51" w:rsidRPr="00E96FC8" w:rsidRDefault="001021B9" w:rsidP="006F4211">
      <w:pPr>
        <w:spacing w:line="0" w:lineRule="atLeast"/>
        <w:ind w:firstLineChars="600" w:firstLine="1648"/>
        <w:rPr>
          <w:b/>
          <w:sz w:val="28"/>
        </w:rPr>
      </w:pPr>
      <w:r w:rsidRPr="00E96FC8">
        <w:rPr>
          <w:rFonts w:hint="eastAsia"/>
          <w:b/>
          <w:sz w:val="28"/>
        </w:rPr>
        <w:t>学童保育における</w:t>
      </w:r>
    </w:p>
    <w:p w:rsidR="001021B9" w:rsidRPr="00E96FC8" w:rsidRDefault="001021B9" w:rsidP="006F4211">
      <w:pPr>
        <w:spacing w:line="0" w:lineRule="atLeast"/>
        <w:ind w:firstLineChars="100" w:firstLine="275"/>
        <w:jc w:val="center"/>
        <w:rPr>
          <w:b/>
          <w:sz w:val="28"/>
        </w:rPr>
      </w:pPr>
      <w:r w:rsidRPr="00E96FC8">
        <w:rPr>
          <w:rFonts w:hint="eastAsia"/>
          <w:b/>
          <w:sz w:val="28"/>
        </w:rPr>
        <w:t>小学校GIGA</w:t>
      </w:r>
      <w:r w:rsidR="006F4211">
        <w:rPr>
          <w:rFonts w:hint="eastAsia"/>
          <w:b/>
          <w:sz w:val="28"/>
        </w:rPr>
        <w:t>タブレット使用についての同意</w:t>
      </w:r>
    </w:p>
    <w:p w:rsidR="00115D51" w:rsidRDefault="00115D51" w:rsidP="00CD0EE5">
      <w:pPr>
        <w:spacing w:line="0" w:lineRule="atLeast"/>
        <w:ind w:firstLineChars="100" w:firstLine="280"/>
        <w:rPr>
          <w:sz w:val="28"/>
        </w:rPr>
      </w:pPr>
    </w:p>
    <w:p w:rsidR="00115D51" w:rsidRDefault="00115D51" w:rsidP="00115D51">
      <w:pPr>
        <w:spacing w:line="0" w:lineRule="atLeast"/>
        <w:ind w:firstLineChars="100" w:firstLine="220"/>
        <w:jc w:val="right"/>
        <w:rPr>
          <w:sz w:val="22"/>
        </w:rPr>
      </w:pPr>
      <w:r>
        <w:rPr>
          <w:rFonts w:hint="eastAsia"/>
          <w:sz w:val="22"/>
        </w:rPr>
        <w:t>テルウェル東海村学童クラブ</w:t>
      </w:r>
    </w:p>
    <w:p w:rsidR="00115D51" w:rsidRDefault="00115D51" w:rsidP="00115D51">
      <w:pPr>
        <w:spacing w:line="0" w:lineRule="atLeast"/>
        <w:ind w:firstLineChars="100" w:firstLine="220"/>
        <w:jc w:val="right"/>
        <w:rPr>
          <w:sz w:val="22"/>
        </w:rPr>
      </w:pPr>
    </w:p>
    <w:p w:rsidR="00115D51" w:rsidRDefault="00115D51" w:rsidP="00115D51">
      <w:pPr>
        <w:spacing w:line="0" w:lineRule="atLeast"/>
        <w:ind w:firstLineChars="100" w:firstLine="220"/>
        <w:jc w:val="left"/>
        <w:rPr>
          <w:sz w:val="22"/>
        </w:rPr>
      </w:pPr>
      <w:r>
        <w:rPr>
          <w:rFonts w:hint="eastAsia"/>
          <w:sz w:val="22"/>
        </w:rPr>
        <w:t>学童保育において、小学校のGIGAタブレット使用について下記の内容を確認し、□に（</w:t>
      </w:r>
      <w:r w:rsidR="000B5D98">
        <w:rPr>
          <w:rFonts w:hint="eastAsia"/>
          <w:sz w:val="22"/>
        </w:rPr>
        <w:t>✓</w:t>
      </w:r>
      <w:r>
        <w:rPr>
          <w:rFonts w:hint="eastAsia"/>
          <w:sz w:val="22"/>
        </w:rPr>
        <w:t>）を記入して下さい。</w:t>
      </w:r>
    </w:p>
    <w:p w:rsidR="00115D51" w:rsidRDefault="00115D51" w:rsidP="00115D51">
      <w:pPr>
        <w:spacing w:line="0" w:lineRule="atLeast"/>
        <w:jc w:val="left"/>
        <w:rPr>
          <w:sz w:val="22"/>
        </w:rPr>
      </w:pPr>
    </w:p>
    <w:p w:rsidR="00115D51" w:rsidRDefault="00115D51" w:rsidP="00115D51">
      <w:pPr>
        <w:spacing w:line="0" w:lineRule="atLeast"/>
        <w:jc w:val="left"/>
        <w:rPr>
          <w:sz w:val="22"/>
        </w:rPr>
      </w:pPr>
    </w:p>
    <w:p w:rsidR="00115D51" w:rsidRPr="00E96FC8" w:rsidRDefault="00115D51" w:rsidP="00115D51">
      <w:pPr>
        <w:pStyle w:val="a5"/>
        <w:numPr>
          <w:ilvl w:val="0"/>
          <w:numId w:val="1"/>
        </w:numPr>
        <w:spacing w:line="0" w:lineRule="atLeast"/>
        <w:ind w:leftChars="0"/>
        <w:jc w:val="left"/>
        <w:rPr>
          <w:b/>
          <w:sz w:val="22"/>
        </w:rPr>
      </w:pPr>
      <w:r w:rsidRPr="00E96FC8">
        <w:rPr>
          <w:rFonts w:hint="eastAsia"/>
          <w:b/>
          <w:sz w:val="24"/>
        </w:rPr>
        <w:t>タブレット使用の基本的な利用、約束事については小学校のルールに準じて使用します。</w:t>
      </w:r>
    </w:p>
    <w:p w:rsidR="00E96FC8" w:rsidRPr="00E96FC8" w:rsidRDefault="00E96FC8" w:rsidP="00E96FC8">
      <w:pPr>
        <w:pStyle w:val="a5"/>
        <w:spacing w:line="0" w:lineRule="atLeast"/>
        <w:ind w:leftChars="0" w:left="360"/>
        <w:jc w:val="left"/>
      </w:pPr>
      <w:r>
        <w:rPr>
          <w:rFonts w:hint="eastAsia"/>
        </w:rPr>
        <w:t>※タブレットの使用の約束は、小学校に提出した「学習用GIGAタブレットの活用についての同意」に準じています。</w:t>
      </w:r>
    </w:p>
    <w:p w:rsidR="00115D51" w:rsidRDefault="00115D51" w:rsidP="00115D51">
      <w:pPr>
        <w:spacing w:line="0" w:lineRule="atLeast"/>
        <w:jc w:val="left"/>
        <w:rPr>
          <w:sz w:val="22"/>
        </w:rPr>
      </w:pPr>
    </w:p>
    <w:p w:rsidR="00E96FC8" w:rsidRDefault="00E96FC8" w:rsidP="00115D51">
      <w:pPr>
        <w:spacing w:line="0" w:lineRule="atLeast"/>
        <w:jc w:val="left"/>
        <w:rPr>
          <w:sz w:val="22"/>
        </w:rPr>
      </w:pPr>
    </w:p>
    <w:p w:rsidR="00115D51" w:rsidRPr="00E96FC8" w:rsidRDefault="00115D51" w:rsidP="00115D51">
      <w:pPr>
        <w:pStyle w:val="a5"/>
        <w:numPr>
          <w:ilvl w:val="0"/>
          <w:numId w:val="1"/>
        </w:numPr>
        <w:spacing w:line="0" w:lineRule="atLeast"/>
        <w:ind w:leftChars="0"/>
        <w:jc w:val="left"/>
        <w:rPr>
          <w:b/>
          <w:sz w:val="24"/>
        </w:rPr>
      </w:pPr>
      <w:r w:rsidRPr="00E96FC8">
        <w:rPr>
          <w:rFonts w:hint="eastAsia"/>
          <w:b/>
          <w:sz w:val="24"/>
        </w:rPr>
        <w:t>タブレットの保管、管理は子どもがきちんと行うように伝え、紛失・破損については学童では責任を負えないことを認識しています。</w:t>
      </w:r>
    </w:p>
    <w:p w:rsidR="00115D51" w:rsidRDefault="00E96FC8" w:rsidP="00E96FC8">
      <w:pPr>
        <w:spacing w:line="0" w:lineRule="atLeast"/>
        <w:ind w:left="360"/>
        <w:jc w:val="left"/>
        <w:rPr>
          <w:sz w:val="22"/>
        </w:rPr>
      </w:pPr>
      <w:r>
        <w:rPr>
          <w:rFonts w:hint="eastAsia"/>
          <w:sz w:val="22"/>
        </w:rPr>
        <w:t>※タブレットの使用時間は各学童において決められています。ルールを守って使用するようにお願いします。また、破損・紛失における保障等は学童クラブではできません。</w:t>
      </w:r>
    </w:p>
    <w:p w:rsidR="00E96FC8" w:rsidRDefault="00E96FC8" w:rsidP="00E96FC8">
      <w:pPr>
        <w:spacing w:line="0" w:lineRule="atLeast"/>
        <w:jc w:val="left"/>
      </w:pPr>
    </w:p>
    <w:p w:rsidR="00E96FC8" w:rsidRPr="00E96FC8" w:rsidRDefault="00E96FC8" w:rsidP="00E96FC8">
      <w:pPr>
        <w:spacing w:line="0" w:lineRule="atLeast"/>
        <w:jc w:val="left"/>
      </w:pPr>
    </w:p>
    <w:p w:rsidR="00115D51" w:rsidRPr="00E96FC8" w:rsidRDefault="00115D51" w:rsidP="00115D51">
      <w:pPr>
        <w:pStyle w:val="a5"/>
        <w:numPr>
          <w:ilvl w:val="0"/>
          <w:numId w:val="1"/>
        </w:numPr>
        <w:spacing w:line="0" w:lineRule="atLeast"/>
        <w:ind w:leftChars="0"/>
        <w:jc w:val="left"/>
        <w:rPr>
          <w:b/>
          <w:sz w:val="24"/>
        </w:rPr>
      </w:pPr>
      <w:r w:rsidRPr="00E96FC8">
        <w:rPr>
          <w:rFonts w:hint="eastAsia"/>
          <w:b/>
          <w:sz w:val="24"/>
        </w:rPr>
        <w:t>支援員はタブレットやアプリについての操作等には対応しかねる場合があることを理解</w:t>
      </w:r>
      <w:r w:rsidR="000B5D98">
        <w:rPr>
          <w:rFonts w:hint="eastAsia"/>
          <w:b/>
          <w:sz w:val="24"/>
        </w:rPr>
        <w:t>しています</w:t>
      </w:r>
      <w:r w:rsidRPr="00E96FC8">
        <w:rPr>
          <w:rFonts w:hint="eastAsia"/>
          <w:b/>
          <w:sz w:val="24"/>
        </w:rPr>
        <w:t>。</w:t>
      </w:r>
    </w:p>
    <w:p w:rsidR="00E96FC8" w:rsidRDefault="00E96FC8" w:rsidP="00E96FC8">
      <w:pPr>
        <w:pStyle w:val="a5"/>
        <w:spacing w:line="0" w:lineRule="atLeast"/>
        <w:ind w:leftChars="0" w:left="360"/>
        <w:jc w:val="left"/>
        <w:rPr>
          <w:sz w:val="22"/>
        </w:rPr>
      </w:pPr>
      <w:r>
        <w:rPr>
          <w:rFonts w:hint="eastAsia"/>
          <w:sz w:val="22"/>
        </w:rPr>
        <w:t>※タブレットが正常に作動しない、アプリの不具合等、タブレット使用については支援員の対応はできかねます。また、充電等もできませんのでご自宅にて事前に準備をお願いします。</w:t>
      </w:r>
    </w:p>
    <w:p w:rsidR="00967B7F" w:rsidRDefault="000B5D98" w:rsidP="00E96FC8">
      <w:pPr>
        <w:pStyle w:val="a5"/>
        <w:spacing w:line="0" w:lineRule="atLeast"/>
        <w:ind w:leftChars="0" w:left="360"/>
        <w:jc w:val="left"/>
        <w:rPr>
          <w:sz w:val="22"/>
        </w:rPr>
      </w:pPr>
      <w:r>
        <w:rPr>
          <w:noProof/>
          <w:sz w:val="22"/>
        </w:rPr>
        <mc:AlternateContent>
          <mc:Choice Requires="wps">
            <w:drawing>
              <wp:anchor distT="0" distB="0" distL="114300" distR="114300" simplePos="0" relativeHeight="251665408" behindDoc="0" locked="0" layoutInCell="1" allowOverlap="1">
                <wp:simplePos x="0" y="0"/>
                <wp:positionH relativeFrom="page">
                  <wp:posOffset>285751</wp:posOffset>
                </wp:positionH>
                <wp:positionV relativeFrom="paragraph">
                  <wp:posOffset>309245</wp:posOffset>
                </wp:positionV>
                <wp:extent cx="6915150" cy="2743200"/>
                <wp:effectExtent l="38100" t="38100" r="38100" b="38100"/>
                <wp:wrapNone/>
                <wp:docPr id="8" name="正方形/長方形 8"/>
                <wp:cNvGraphicFramePr/>
                <a:graphic xmlns:a="http://schemas.openxmlformats.org/drawingml/2006/main">
                  <a:graphicData uri="http://schemas.microsoft.com/office/word/2010/wordprocessingShape">
                    <wps:wsp>
                      <wps:cNvSpPr/>
                      <wps:spPr>
                        <a:xfrm>
                          <a:off x="0" y="0"/>
                          <a:ext cx="6915150" cy="2743200"/>
                        </a:xfrm>
                        <a:prstGeom prst="rect">
                          <a:avLst/>
                        </a:prstGeom>
                        <a:noFill/>
                        <a:ln w="73025" cmpd="tri"/>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D34CC" id="正方形/長方形 8" o:spid="_x0000_s1026" style="position:absolute;left:0;text-align:left;margin-left:22.5pt;margin-top:24.35pt;width:544.5pt;height:3in;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" filled="f" strokecolor="#1f4d78 [1604]" strokeweight="5.75pt">
                <v:stroke linestyle="thickBetweenThin"/>
                <w10:wrap anchorx="page"/>
              </v:rect>
            </w:pict>
          </mc:Fallback>
        </mc:AlternateContent>
      </w:r>
    </w:p>
    <w:p w:rsidR="00E96FC8" w:rsidRDefault="00E96FC8" w:rsidP="00E96FC8">
      <w:pPr>
        <w:spacing w:line="0" w:lineRule="atLeast"/>
        <w:jc w:val="left"/>
        <w:rPr>
          <w:sz w:val="22"/>
        </w:rPr>
      </w:pPr>
    </w:p>
    <w:p w:rsidR="00967B7F" w:rsidRPr="00967B7F" w:rsidRDefault="00967B7F" w:rsidP="00967B7F">
      <w:pPr>
        <w:spacing w:line="0" w:lineRule="atLeast"/>
        <w:jc w:val="center"/>
        <w:rPr>
          <w:b/>
          <w:sz w:val="28"/>
        </w:rPr>
      </w:pPr>
      <w:r w:rsidRPr="00967B7F">
        <w:rPr>
          <w:rFonts w:hint="eastAsia"/>
          <w:b/>
          <w:sz w:val="28"/>
        </w:rPr>
        <w:t>学童保育における小学校GIGAタブレット使用同意書</w:t>
      </w:r>
    </w:p>
    <w:p w:rsidR="00E96FC8" w:rsidRDefault="00967B7F" w:rsidP="00E96FC8">
      <w:pPr>
        <w:spacing w:line="0" w:lineRule="atLeast"/>
        <w:jc w:val="left"/>
        <w:rPr>
          <w:sz w:val="22"/>
        </w:rPr>
      </w:pPr>
      <w:r>
        <w:rPr>
          <w:noProof/>
          <w:sz w:val="22"/>
        </w:rPr>
        <mc:AlternateContent>
          <mc:Choice Requires="wps">
            <w:drawing>
              <wp:anchor distT="0" distB="0" distL="114300" distR="114300" simplePos="0" relativeHeight="251664384" behindDoc="0" locked="0" layoutInCell="1" allowOverlap="1">
                <wp:simplePos x="0" y="0"/>
                <wp:positionH relativeFrom="column">
                  <wp:posOffset>-727710</wp:posOffset>
                </wp:positionH>
                <wp:positionV relativeFrom="paragraph">
                  <wp:posOffset>177800</wp:posOffset>
                </wp:positionV>
                <wp:extent cx="600075" cy="13144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00075" cy="1314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7B7F" w:rsidRDefault="00967B7F" w:rsidP="00967B7F">
                            <w:pPr>
                              <w:rPr>
                                <w:color w:val="000000" w:themeColor="text1"/>
                              </w:rPr>
                            </w:pPr>
                            <w:r w:rsidRPr="00967B7F">
                              <w:rPr>
                                <w:rFonts w:hint="eastAsia"/>
                                <w:color w:val="000000" w:themeColor="text1"/>
                              </w:rPr>
                              <w:t>入れてくださ</w:t>
                            </w:r>
                            <w:r>
                              <w:rPr>
                                <w:rFonts w:hint="eastAsia"/>
                                <w:color w:val="000000" w:themeColor="text1"/>
                              </w:rPr>
                              <w:t>い。</w:t>
                            </w:r>
                          </w:p>
                          <w:p w:rsidR="00967B7F" w:rsidRDefault="00967B7F" w:rsidP="00967B7F">
                            <w:pPr>
                              <w:rPr>
                                <w:color w:val="000000" w:themeColor="text1"/>
                              </w:rPr>
                            </w:pPr>
                            <w:r>
                              <w:rPr>
                                <w:rFonts w:hint="eastAsia"/>
                                <w:color w:val="000000" w:themeColor="text1"/>
                              </w:rPr>
                              <w:t>いずれかに✓</w:t>
                            </w:r>
                            <w:r>
                              <w:rPr>
                                <w:color w:val="000000" w:themeColor="text1"/>
                              </w:rPr>
                              <w:t>を</w:t>
                            </w:r>
                          </w:p>
                          <w:p w:rsidR="00967B7F" w:rsidRDefault="00967B7F" w:rsidP="00967B7F">
                            <w:pPr>
                              <w:rPr>
                                <w:color w:val="000000" w:themeColor="text1"/>
                              </w:rPr>
                            </w:pPr>
                          </w:p>
                          <w:p w:rsidR="00E96FC8" w:rsidRDefault="00967B7F" w:rsidP="00967B7F">
                            <w:r>
                              <w:rPr>
                                <w:color w:val="000000" w:themeColor="text1"/>
                              </w:rPr>
                              <w:t>。</w:t>
                            </w:r>
                            <w:r>
                              <w:rPr>
                                <w:rFonts w:hint="eastAsia"/>
                              </w:rPr>
                              <w:t>い</w:t>
                            </w:r>
                            <w: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7" style="position:absolute;margin-left:-57.3pt;margin-top:14pt;width:47.25pt;height:1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" filled="f" stroked="f" strokeweight="1pt">
                <v:textbox style="layout-flow:vertical-ideographic">
                  <w:txbxContent>
                    <w:p w:rsidR="00967B7F" w:rsidRDefault="00967B7F" w:rsidP="00967B7F">
                      <w:pPr>
                        <w:rPr>
                          <w:color w:val="000000" w:themeColor="text1"/>
                        </w:rPr>
                      </w:pPr>
                      <w:r w:rsidRPr="00967B7F">
                        <w:rPr>
                          <w:rFonts w:hint="eastAsia"/>
                          <w:color w:val="000000" w:themeColor="text1"/>
                        </w:rPr>
                        <w:t>入れてくださ</w:t>
                      </w:r>
                      <w:r>
                        <w:rPr>
                          <w:rFonts w:hint="eastAsia"/>
                          <w:color w:val="000000" w:themeColor="text1"/>
                        </w:rPr>
                        <w:t>い</w:t>
                      </w:r>
                      <w:r>
                        <w:rPr>
                          <w:rFonts w:hint="eastAsia"/>
                          <w:color w:val="000000" w:themeColor="text1"/>
                        </w:rPr>
                        <w:t>。</w:t>
                      </w:r>
                    </w:p>
                    <w:p w:rsidR="00967B7F" w:rsidRDefault="00967B7F" w:rsidP="00967B7F">
                      <w:pPr>
                        <w:rPr>
                          <w:color w:val="000000" w:themeColor="text1"/>
                        </w:rPr>
                      </w:pPr>
                      <w:r>
                        <w:rPr>
                          <w:rFonts w:hint="eastAsia"/>
                          <w:color w:val="000000" w:themeColor="text1"/>
                        </w:rPr>
                        <w:t>いずれかに✓</w:t>
                      </w:r>
                      <w:r>
                        <w:rPr>
                          <w:color w:val="000000" w:themeColor="text1"/>
                        </w:rPr>
                        <w:t>を</w:t>
                      </w:r>
                    </w:p>
                    <w:p w:rsidR="00967B7F" w:rsidRDefault="00967B7F" w:rsidP="00967B7F">
                      <w:pPr>
                        <w:rPr>
                          <w:rFonts w:hint="eastAsia"/>
                          <w:color w:val="000000" w:themeColor="text1"/>
                        </w:rPr>
                      </w:pPr>
                    </w:p>
                    <w:p w:rsidR="00E96FC8" w:rsidRDefault="00967B7F" w:rsidP="00967B7F">
                      <w:pPr>
                        <w:rPr>
                          <w:rFonts w:hint="eastAsia"/>
                        </w:rPr>
                      </w:pPr>
                      <w:r>
                        <w:rPr>
                          <w:color w:val="000000" w:themeColor="text1"/>
                        </w:rPr>
                        <w:t>。</w:t>
                      </w:r>
                      <w:r>
                        <w:rPr>
                          <w:rFonts w:hint="eastAsia"/>
                        </w:rPr>
                        <w:t>い</w:t>
                      </w:r>
                      <w:r>
                        <w:t>。</w:t>
                      </w:r>
                    </w:p>
                  </w:txbxContent>
                </v:textbox>
              </v:rect>
            </w:pict>
          </mc:Fallback>
        </mc:AlternateContent>
      </w:r>
      <w:r w:rsidR="00E96FC8">
        <w:rPr>
          <w:noProof/>
          <w:sz w:val="22"/>
        </w:rPr>
        <mc:AlternateContent>
          <mc:Choice Requires="wps">
            <w:drawing>
              <wp:anchor distT="0" distB="0" distL="114300" distR="114300" simplePos="0" relativeHeight="251663360" behindDoc="0" locked="0" layoutInCell="1" allowOverlap="1">
                <wp:simplePos x="0" y="0"/>
                <wp:positionH relativeFrom="column">
                  <wp:posOffset>-241935</wp:posOffset>
                </wp:positionH>
                <wp:positionV relativeFrom="paragraph">
                  <wp:posOffset>201930</wp:posOffset>
                </wp:positionV>
                <wp:extent cx="180975" cy="1019175"/>
                <wp:effectExtent l="38100" t="0" r="28575" b="28575"/>
                <wp:wrapNone/>
                <wp:docPr id="6" name="左中かっこ 6"/>
                <wp:cNvGraphicFramePr/>
                <a:graphic xmlns:a="http://schemas.openxmlformats.org/drawingml/2006/main">
                  <a:graphicData uri="http://schemas.microsoft.com/office/word/2010/wordprocessingShape">
                    <wps:wsp>
                      <wps:cNvSpPr/>
                      <wps:spPr>
                        <a:xfrm>
                          <a:off x="0" y="0"/>
                          <a:ext cx="180975" cy="10191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9A1FF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19.05pt;margin-top:15.9pt;width:14.25pt;height:8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" adj="320" strokecolor="black [3200]" strokeweight=".5pt">
                <v:stroke joinstyle="miter"/>
              </v:shape>
            </w:pict>
          </mc:Fallback>
        </mc:AlternateContent>
      </w:r>
    </w:p>
    <w:p w:rsidR="00E96FC8" w:rsidRPr="00E96FC8" w:rsidRDefault="00E96FC8" w:rsidP="00E96FC8">
      <w:pPr>
        <w:spacing w:line="0" w:lineRule="atLeast"/>
        <w:ind w:left="235" w:hangingChars="100" w:hanging="235"/>
        <w:jc w:val="left"/>
        <w:rPr>
          <w:b/>
          <w:sz w:val="24"/>
        </w:rPr>
      </w:pPr>
      <w:r w:rsidRPr="00E96FC8">
        <w:rPr>
          <w:rFonts w:hint="eastAsia"/>
          <w:b/>
          <w:sz w:val="24"/>
        </w:rPr>
        <w:t>□上記内容を理解した上で、保護者の責任のもと小学校学習用GIGAタブレットを学童で使用します。</w:t>
      </w:r>
    </w:p>
    <w:p w:rsidR="00E96FC8" w:rsidRPr="00E96FC8" w:rsidRDefault="00E96FC8" w:rsidP="00E96FC8">
      <w:pPr>
        <w:spacing w:line="0" w:lineRule="atLeast"/>
        <w:ind w:left="235" w:hangingChars="100" w:hanging="235"/>
        <w:jc w:val="left"/>
        <w:rPr>
          <w:b/>
          <w:sz w:val="24"/>
        </w:rPr>
      </w:pPr>
    </w:p>
    <w:p w:rsidR="00E96FC8" w:rsidRDefault="00E96FC8" w:rsidP="00E96FC8">
      <w:pPr>
        <w:spacing w:line="0" w:lineRule="atLeast"/>
        <w:ind w:left="235" w:hangingChars="100" w:hanging="235"/>
        <w:jc w:val="left"/>
        <w:rPr>
          <w:b/>
          <w:sz w:val="24"/>
        </w:rPr>
      </w:pPr>
      <w:r w:rsidRPr="00E96FC8">
        <w:rPr>
          <w:rFonts w:hint="eastAsia"/>
          <w:b/>
          <w:sz w:val="24"/>
        </w:rPr>
        <w:t>□学童で小学校用GIGAタブレットは使用しません。</w:t>
      </w:r>
    </w:p>
    <w:p w:rsidR="00E96FC8" w:rsidRDefault="00E96FC8" w:rsidP="00E96FC8">
      <w:pPr>
        <w:spacing w:line="0" w:lineRule="atLeast"/>
        <w:ind w:left="235" w:hangingChars="100" w:hanging="235"/>
        <w:jc w:val="left"/>
        <w:rPr>
          <w:b/>
          <w:sz w:val="24"/>
        </w:rPr>
      </w:pPr>
    </w:p>
    <w:p w:rsidR="00E96FC8" w:rsidRPr="00967B7F" w:rsidRDefault="005C503C" w:rsidP="00E96FC8">
      <w:pPr>
        <w:spacing w:line="0" w:lineRule="atLeast"/>
        <w:ind w:left="275" w:hangingChars="100" w:hanging="275"/>
        <w:jc w:val="left"/>
        <w:rPr>
          <w:b/>
          <w:sz w:val="28"/>
          <w:u w:val="single"/>
        </w:rPr>
      </w:pPr>
      <w:r>
        <w:rPr>
          <w:rFonts w:hint="eastAsia"/>
          <w:b/>
          <w:sz w:val="28"/>
          <w:u w:val="single"/>
        </w:rPr>
        <w:t xml:space="preserve">令和　</w:t>
      </w:r>
      <w:r w:rsidR="00437F59">
        <w:rPr>
          <w:rFonts w:hint="eastAsia"/>
          <w:b/>
          <w:sz w:val="28"/>
          <w:u w:val="single"/>
        </w:rPr>
        <w:t xml:space="preserve">　</w:t>
      </w:r>
      <w:bookmarkStart w:id="0" w:name="_GoBack"/>
      <w:bookmarkEnd w:id="0"/>
      <w:r w:rsidR="00967B7F" w:rsidRPr="00967B7F">
        <w:rPr>
          <w:rFonts w:hint="eastAsia"/>
          <w:b/>
          <w:sz w:val="28"/>
          <w:u w:val="single"/>
        </w:rPr>
        <w:t>年　　月　　日</w:t>
      </w:r>
    </w:p>
    <w:p w:rsidR="00967B7F" w:rsidRPr="00967B7F" w:rsidRDefault="00967B7F" w:rsidP="00E96FC8">
      <w:pPr>
        <w:spacing w:line="0" w:lineRule="atLeast"/>
        <w:ind w:left="275" w:hangingChars="100" w:hanging="275"/>
        <w:jc w:val="left"/>
        <w:rPr>
          <w:b/>
          <w:sz w:val="28"/>
        </w:rPr>
      </w:pPr>
      <w:r w:rsidRPr="00967B7F">
        <w:rPr>
          <w:rFonts w:hint="eastAsia"/>
          <w:b/>
          <w:sz w:val="28"/>
          <w:u w:val="single"/>
        </w:rPr>
        <w:t xml:space="preserve">児童氏名　　　　　　　　　　</w:t>
      </w:r>
      <w:r>
        <w:rPr>
          <w:rFonts w:hint="eastAsia"/>
          <w:b/>
          <w:sz w:val="28"/>
        </w:rPr>
        <w:t xml:space="preserve">　　</w:t>
      </w:r>
      <w:r w:rsidRPr="00967B7F">
        <w:rPr>
          <w:rFonts w:hint="eastAsia"/>
          <w:b/>
          <w:sz w:val="28"/>
          <w:u w:val="single"/>
        </w:rPr>
        <w:t xml:space="preserve">保護者氏名　　　　　　　　　　</w:t>
      </w:r>
      <w:r>
        <w:rPr>
          <w:rFonts w:hint="eastAsia"/>
          <w:b/>
          <w:sz w:val="28"/>
        </w:rPr>
        <w:t xml:space="preserve">　　　　　　</w:t>
      </w:r>
    </w:p>
    <w:sectPr w:rsidR="00967B7F" w:rsidRPr="00967B7F" w:rsidSect="006F4211">
      <w:pgSz w:w="11906" w:h="16838"/>
      <w:pgMar w:top="993" w:right="155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652" w:rsidRDefault="00A61652" w:rsidP="00A61652">
      <w:r>
        <w:separator/>
      </w:r>
    </w:p>
  </w:endnote>
  <w:endnote w:type="continuationSeparator" w:id="0">
    <w:p w:rsidR="00A61652" w:rsidRDefault="00A61652" w:rsidP="00A6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652" w:rsidRDefault="00A61652" w:rsidP="00A61652">
      <w:r>
        <w:separator/>
      </w:r>
    </w:p>
  </w:footnote>
  <w:footnote w:type="continuationSeparator" w:id="0">
    <w:p w:rsidR="00A61652" w:rsidRDefault="00A61652" w:rsidP="00A61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E3A43"/>
    <w:multiLevelType w:val="hybridMultilevel"/>
    <w:tmpl w:val="0ABC1A72"/>
    <w:lvl w:ilvl="0" w:tplc="98A45E8E">
      <w:numFmt w:val="bullet"/>
      <w:lvlText w:val="□"/>
      <w:lvlJc w:val="left"/>
      <w:pPr>
        <w:ind w:left="360" w:hanging="360"/>
      </w:pPr>
      <w:rPr>
        <w:rFonts w:ascii="游明朝" w:eastAsia="游明朝" w:hAnsi="游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C0"/>
    <w:rsid w:val="000B5D98"/>
    <w:rsid w:val="001021B9"/>
    <w:rsid w:val="00115D51"/>
    <w:rsid w:val="00182209"/>
    <w:rsid w:val="00280EC0"/>
    <w:rsid w:val="00437F59"/>
    <w:rsid w:val="005C503C"/>
    <w:rsid w:val="006F4211"/>
    <w:rsid w:val="0079400A"/>
    <w:rsid w:val="00967B7F"/>
    <w:rsid w:val="00A61652"/>
    <w:rsid w:val="00AC01F7"/>
    <w:rsid w:val="00B47780"/>
    <w:rsid w:val="00C659CA"/>
    <w:rsid w:val="00CD0EE5"/>
    <w:rsid w:val="00E9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F58DDB5-5B06-469A-A3DF-CC06B9BD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1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21B9"/>
    <w:rPr>
      <w:rFonts w:asciiTheme="majorHAnsi" w:eastAsiaTheme="majorEastAsia" w:hAnsiTheme="majorHAnsi" w:cstheme="majorBidi"/>
      <w:sz w:val="18"/>
      <w:szCs w:val="18"/>
    </w:rPr>
  </w:style>
  <w:style w:type="paragraph" w:styleId="a5">
    <w:name w:val="List Paragraph"/>
    <w:basedOn w:val="a"/>
    <w:uiPriority w:val="34"/>
    <w:qFormat/>
    <w:rsid w:val="00115D51"/>
    <w:pPr>
      <w:ind w:leftChars="400" w:left="840"/>
    </w:pPr>
  </w:style>
  <w:style w:type="paragraph" w:styleId="a6">
    <w:name w:val="header"/>
    <w:basedOn w:val="a"/>
    <w:link w:val="a7"/>
    <w:uiPriority w:val="99"/>
    <w:unhideWhenUsed/>
    <w:rsid w:val="00A61652"/>
    <w:pPr>
      <w:tabs>
        <w:tab w:val="center" w:pos="4252"/>
        <w:tab w:val="right" w:pos="8504"/>
      </w:tabs>
      <w:snapToGrid w:val="0"/>
    </w:pPr>
  </w:style>
  <w:style w:type="character" w:customStyle="1" w:styleId="a7">
    <w:name w:val="ヘッダー (文字)"/>
    <w:basedOn w:val="a0"/>
    <w:link w:val="a6"/>
    <w:uiPriority w:val="99"/>
    <w:rsid w:val="00A61652"/>
  </w:style>
  <w:style w:type="paragraph" w:styleId="a8">
    <w:name w:val="footer"/>
    <w:basedOn w:val="a"/>
    <w:link w:val="a9"/>
    <w:uiPriority w:val="99"/>
    <w:unhideWhenUsed/>
    <w:rsid w:val="00A61652"/>
    <w:pPr>
      <w:tabs>
        <w:tab w:val="center" w:pos="4252"/>
        <w:tab w:val="right" w:pos="8504"/>
      </w:tabs>
      <w:snapToGrid w:val="0"/>
    </w:pPr>
  </w:style>
  <w:style w:type="character" w:customStyle="1" w:styleId="a9">
    <w:name w:val="フッター (文字)"/>
    <w:basedOn w:val="a0"/>
    <w:link w:val="a8"/>
    <w:uiPriority w:val="99"/>
    <w:rsid w:val="00A61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長井　正</dc:creator>
  <cp:keywords/>
  <dc:description/>
  <cp:lastModifiedBy>小林　萌</cp:lastModifiedBy>
  <cp:revision>7</cp:revision>
  <cp:lastPrinted>2023-10-04T04:13:00Z</cp:lastPrinted>
  <dcterms:created xsi:type="dcterms:W3CDTF">2023-07-06T05:14:00Z</dcterms:created>
  <dcterms:modified xsi:type="dcterms:W3CDTF">2023-12-19T05:14:00Z</dcterms:modified>
</cp:coreProperties>
</file>